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4FF0F" w14:textId="77777777" w:rsidR="00C865C1" w:rsidRPr="00174228" w:rsidRDefault="00C865C1" w:rsidP="00C865C1">
      <w:pPr>
        <w:pStyle w:val="NoSpacing"/>
        <w:rPr>
          <w:rFonts w:ascii="Arial" w:hAnsi="Arial" w:cs="Arial"/>
          <w:sz w:val="24"/>
          <w:szCs w:val="24"/>
        </w:rPr>
      </w:pPr>
      <w:r w:rsidRPr="00174228">
        <w:rPr>
          <w:rFonts w:ascii="Arial" w:hAnsi="Arial" w:cs="Arial"/>
          <w:sz w:val="24"/>
          <w:szCs w:val="24"/>
        </w:rPr>
        <w:t>Using Crystals for Meditation</w:t>
      </w:r>
    </w:p>
    <w:p w14:paraId="7E9BE418" w14:textId="05B84071" w:rsidR="00EA5E7A" w:rsidRPr="00174228" w:rsidRDefault="00EA5E7A" w:rsidP="00C865C1">
      <w:pPr>
        <w:pStyle w:val="NoSpacing"/>
        <w:rPr>
          <w:rFonts w:ascii="Arial" w:hAnsi="Arial" w:cs="Arial"/>
          <w:sz w:val="24"/>
          <w:szCs w:val="24"/>
        </w:rPr>
      </w:pPr>
    </w:p>
    <w:p w14:paraId="088CE634" w14:textId="31A2966B" w:rsidR="00086735" w:rsidRPr="00174228" w:rsidRDefault="008D0AA0" w:rsidP="00C865C1">
      <w:pPr>
        <w:pStyle w:val="NoSpacing"/>
        <w:rPr>
          <w:rFonts w:ascii="Arial" w:hAnsi="Arial" w:cs="Arial"/>
          <w:sz w:val="24"/>
          <w:szCs w:val="24"/>
        </w:rPr>
      </w:pPr>
      <w:r w:rsidRPr="00174228">
        <w:rPr>
          <w:rFonts w:ascii="Arial" w:hAnsi="Arial" w:cs="Arial"/>
          <w:sz w:val="24"/>
          <w:szCs w:val="24"/>
        </w:rPr>
        <w:t xml:space="preserve">During a meditation practice, crystals are used as anchors in most cases. They work as an </w:t>
      </w:r>
      <w:proofErr w:type="spellStart"/>
      <w:r w:rsidRPr="00174228">
        <w:rPr>
          <w:rFonts w:ascii="Arial" w:hAnsi="Arial" w:cs="Arial"/>
          <w:sz w:val="24"/>
          <w:szCs w:val="24"/>
        </w:rPr>
        <w:t>objct</w:t>
      </w:r>
      <w:proofErr w:type="spellEnd"/>
      <w:r w:rsidRPr="00174228">
        <w:rPr>
          <w:rFonts w:ascii="Arial" w:hAnsi="Arial" w:cs="Arial"/>
          <w:sz w:val="24"/>
          <w:szCs w:val="24"/>
        </w:rPr>
        <w:t xml:space="preserve"> to </w:t>
      </w:r>
      <w:r w:rsidR="00495E3E" w:rsidRPr="00174228">
        <w:rPr>
          <w:rFonts w:ascii="Arial" w:hAnsi="Arial" w:cs="Arial"/>
          <w:sz w:val="24"/>
          <w:szCs w:val="24"/>
        </w:rPr>
        <w:t xml:space="preserve">feel energetically linked to and use as an object to focus on. You can program a crystal for meditation rituals, or simply use them to help improve your meditating abilities. </w:t>
      </w:r>
    </w:p>
    <w:p w14:paraId="45715805" w14:textId="284A86CB" w:rsidR="00495E3E" w:rsidRPr="00174228" w:rsidRDefault="00495E3E" w:rsidP="00C865C1">
      <w:pPr>
        <w:pStyle w:val="NoSpacing"/>
        <w:rPr>
          <w:rFonts w:ascii="Arial" w:hAnsi="Arial" w:cs="Arial"/>
          <w:sz w:val="24"/>
          <w:szCs w:val="24"/>
        </w:rPr>
      </w:pPr>
    </w:p>
    <w:p w14:paraId="4E21DE74" w14:textId="0BD60574" w:rsidR="00495E3E" w:rsidRPr="00174228" w:rsidRDefault="00495E3E" w:rsidP="00C865C1">
      <w:pPr>
        <w:pStyle w:val="NoSpacing"/>
        <w:rPr>
          <w:rFonts w:ascii="Arial" w:hAnsi="Arial" w:cs="Arial"/>
          <w:sz w:val="24"/>
          <w:szCs w:val="24"/>
        </w:rPr>
      </w:pPr>
      <w:r w:rsidRPr="00174228">
        <w:rPr>
          <w:rFonts w:ascii="Arial" w:hAnsi="Arial" w:cs="Arial"/>
          <w:sz w:val="24"/>
          <w:szCs w:val="24"/>
        </w:rPr>
        <w:t xml:space="preserve">Here are some </w:t>
      </w:r>
      <w:r w:rsidR="006B7B51" w:rsidRPr="00174228">
        <w:rPr>
          <w:rFonts w:ascii="Arial" w:hAnsi="Arial" w:cs="Arial"/>
          <w:sz w:val="24"/>
          <w:szCs w:val="24"/>
        </w:rPr>
        <w:t>of the best crystals to use for meditation.</w:t>
      </w:r>
    </w:p>
    <w:p w14:paraId="2C9BE365" w14:textId="736F72A1" w:rsidR="006B7B51" w:rsidRPr="00174228" w:rsidRDefault="006B7B51" w:rsidP="00C865C1">
      <w:pPr>
        <w:pStyle w:val="NoSpacing"/>
        <w:rPr>
          <w:rFonts w:ascii="Arial" w:hAnsi="Arial" w:cs="Arial"/>
          <w:sz w:val="24"/>
          <w:szCs w:val="24"/>
        </w:rPr>
      </w:pPr>
    </w:p>
    <w:p w14:paraId="158D7BA2" w14:textId="6FCCB41D" w:rsidR="006B7B51" w:rsidRPr="00174228" w:rsidRDefault="006B7B51" w:rsidP="00C865C1">
      <w:pPr>
        <w:pStyle w:val="NoSpacing"/>
        <w:rPr>
          <w:rFonts w:ascii="Arial" w:hAnsi="Arial" w:cs="Arial"/>
          <w:sz w:val="24"/>
          <w:szCs w:val="24"/>
        </w:rPr>
      </w:pPr>
    </w:p>
    <w:p w14:paraId="1B26BA91" w14:textId="00424E56" w:rsidR="006B7B51" w:rsidRPr="00174228" w:rsidRDefault="006B7B51" w:rsidP="00C865C1">
      <w:pPr>
        <w:pStyle w:val="NoSpacing"/>
        <w:rPr>
          <w:rFonts w:ascii="Arial" w:hAnsi="Arial" w:cs="Arial"/>
          <w:b/>
          <w:bCs/>
          <w:sz w:val="24"/>
          <w:szCs w:val="24"/>
        </w:rPr>
      </w:pPr>
      <w:r w:rsidRPr="00174228">
        <w:rPr>
          <w:rFonts w:ascii="Arial" w:hAnsi="Arial" w:cs="Arial"/>
          <w:b/>
          <w:bCs/>
          <w:sz w:val="24"/>
          <w:szCs w:val="24"/>
        </w:rPr>
        <w:t>Clear Quartz</w:t>
      </w:r>
    </w:p>
    <w:p w14:paraId="0AC3EED2" w14:textId="19AD9CE6" w:rsidR="006B7B51" w:rsidRPr="00174228" w:rsidRDefault="006B7B51" w:rsidP="00C865C1">
      <w:pPr>
        <w:pStyle w:val="NoSpacing"/>
        <w:rPr>
          <w:rFonts w:ascii="Arial" w:hAnsi="Arial" w:cs="Arial"/>
          <w:sz w:val="24"/>
          <w:szCs w:val="24"/>
        </w:rPr>
      </w:pPr>
    </w:p>
    <w:p w14:paraId="3468E4A9" w14:textId="26663D6B" w:rsidR="006B7B51" w:rsidRPr="00174228" w:rsidRDefault="006B7B51" w:rsidP="00C865C1">
      <w:pPr>
        <w:pStyle w:val="NoSpacing"/>
        <w:rPr>
          <w:rFonts w:ascii="Arial" w:hAnsi="Arial" w:cs="Arial"/>
          <w:sz w:val="24"/>
          <w:szCs w:val="24"/>
        </w:rPr>
      </w:pPr>
      <w:r w:rsidRPr="00174228">
        <w:rPr>
          <w:rFonts w:ascii="Arial" w:hAnsi="Arial" w:cs="Arial"/>
          <w:sz w:val="24"/>
          <w:szCs w:val="24"/>
        </w:rPr>
        <w:t xml:space="preserve">The clear crystals are often recommended for meditation, not only because of their awakening energy, but because they are closely associated with the crown chakra. When you are meditating, you want crystals that can help you tap into your subconscious, which is what clear quartz will help you to do. It is amazing for </w:t>
      </w:r>
      <w:r w:rsidR="00EC3342" w:rsidRPr="00174228">
        <w:rPr>
          <w:rFonts w:ascii="Arial" w:hAnsi="Arial" w:cs="Arial"/>
          <w:sz w:val="24"/>
          <w:szCs w:val="24"/>
        </w:rPr>
        <w:t>enhancing your own psychic abilities and balancing out your crown chakra to become more intuitive and enlightened.</w:t>
      </w:r>
    </w:p>
    <w:p w14:paraId="3B4EF079" w14:textId="5E6C35CC" w:rsidR="00FF1364" w:rsidRPr="00174228" w:rsidRDefault="00FF1364" w:rsidP="00C865C1">
      <w:pPr>
        <w:pStyle w:val="NoSpacing"/>
        <w:rPr>
          <w:rFonts w:ascii="Arial" w:hAnsi="Arial" w:cs="Arial"/>
          <w:sz w:val="24"/>
          <w:szCs w:val="24"/>
        </w:rPr>
      </w:pPr>
    </w:p>
    <w:p w14:paraId="7858C18D" w14:textId="00063464" w:rsidR="00FF1364" w:rsidRPr="00174228" w:rsidRDefault="00FF1364" w:rsidP="00C865C1">
      <w:pPr>
        <w:pStyle w:val="NoSpacing"/>
        <w:rPr>
          <w:rFonts w:ascii="Arial" w:hAnsi="Arial" w:cs="Arial"/>
          <w:sz w:val="24"/>
          <w:szCs w:val="24"/>
        </w:rPr>
      </w:pPr>
    </w:p>
    <w:p w14:paraId="09147EAE" w14:textId="5D7EB7D9" w:rsidR="00FF1364" w:rsidRPr="00174228" w:rsidRDefault="00FF1364" w:rsidP="00C865C1">
      <w:pPr>
        <w:pStyle w:val="NoSpacing"/>
        <w:rPr>
          <w:rFonts w:ascii="Arial" w:hAnsi="Arial" w:cs="Arial"/>
          <w:b/>
          <w:bCs/>
          <w:sz w:val="24"/>
          <w:szCs w:val="24"/>
        </w:rPr>
      </w:pPr>
      <w:r w:rsidRPr="00174228">
        <w:rPr>
          <w:rFonts w:ascii="Arial" w:hAnsi="Arial" w:cs="Arial"/>
          <w:b/>
          <w:bCs/>
          <w:sz w:val="24"/>
          <w:szCs w:val="24"/>
        </w:rPr>
        <w:t>Amethyst</w:t>
      </w:r>
    </w:p>
    <w:p w14:paraId="615FDCD1" w14:textId="35A727BA" w:rsidR="00FF1364" w:rsidRPr="00174228" w:rsidRDefault="00FF1364" w:rsidP="00C865C1">
      <w:pPr>
        <w:pStyle w:val="NoSpacing"/>
        <w:rPr>
          <w:rFonts w:ascii="Arial" w:hAnsi="Arial" w:cs="Arial"/>
          <w:sz w:val="24"/>
          <w:szCs w:val="24"/>
        </w:rPr>
      </w:pPr>
    </w:p>
    <w:p w14:paraId="68ABD054" w14:textId="69D2F859" w:rsidR="00FF1364" w:rsidRPr="00174228" w:rsidRDefault="00FF1364" w:rsidP="00C865C1">
      <w:pPr>
        <w:pStyle w:val="NoSpacing"/>
        <w:rPr>
          <w:rFonts w:ascii="Arial" w:hAnsi="Arial" w:cs="Arial"/>
          <w:sz w:val="24"/>
          <w:szCs w:val="24"/>
        </w:rPr>
      </w:pPr>
      <w:r w:rsidRPr="00174228">
        <w:rPr>
          <w:rFonts w:ascii="Arial" w:hAnsi="Arial" w:cs="Arial"/>
          <w:sz w:val="24"/>
          <w:szCs w:val="24"/>
        </w:rPr>
        <w:t>Another crystal that is often used during meditation when balancing the chakras, particularly the crown and third eye chakras, is amethyst. Amethyst has very strong healing energies, helping with physical ailments, emotional turmoil, traumas, and any negative energy you have. If you are meditating for stress and anxiety, or just to find more harmony, then amethyst is the crystal for you.</w:t>
      </w:r>
    </w:p>
    <w:p w14:paraId="5D8E6D69" w14:textId="3C083162" w:rsidR="00FF1364" w:rsidRPr="00174228" w:rsidRDefault="00FF1364" w:rsidP="00C865C1">
      <w:pPr>
        <w:pStyle w:val="NoSpacing"/>
        <w:rPr>
          <w:rFonts w:ascii="Arial" w:hAnsi="Arial" w:cs="Arial"/>
          <w:sz w:val="24"/>
          <w:szCs w:val="24"/>
        </w:rPr>
      </w:pPr>
    </w:p>
    <w:p w14:paraId="215B4715" w14:textId="45C2B93C" w:rsidR="00FF1364" w:rsidRPr="00174228" w:rsidRDefault="00FF1364" w:rsidP="00C865C1">
      <w:pPr>
        <w:pStyle w:val="NoSpacing"/>
        <w:rPr>
          <w:rFonts w:ascii="Arial" w:hAnsi="Arial" w:cs="Arial"/>
          <w:sz w:val="24"/>
          <w:szCs w:val="24"/>
        </w:rPr>
      </w:pPr>
    </w:p>
    <w:p w14:paraId="5A490D02" w14:textId="68477DD9" w:rsidR="00FF1364" w:rsidRPr="00174228" w:rsidRDefault="00FF1364" w:rsidP="00C865C1">
      <w:pPr>
        <w:pStyle w:val="NoSpacing"/>
        <w:rPr>
          <w:rFonts w:ascii="Arial" w:hAnsi="Arial" w:cs="Arial"/>
          <w:b/>
          <w:bCs/>
          <w:sz w:val="24"/>
          <w:szCs w:val="24"/>
        </w:rPr>
      </w:pPr>
      <w:r w:rsidRPr="00174228">
        <w:rPr>
          <w:rFonts w:ascii="Arial" w:hAnsi="Arial" w:cs="Arial"/>
          <w:b/>
          <w:bCs/>
          <w:sz w:val="24"/>
          <w:szCs w:val="24"/>
        </w:rPr>
        <w:t>Rose Quartz</w:t>
      </w:r>
    </w:p>
    <w:p w14:paraId="19B3E07A" w14:textId="24B7585A" w:rsidR="00FF1364" w:rsidRPr="00174228" w:rsidRDefault="00FF1364" w:rsidP="00C865C1">
      <w:pPr>
        <w:pStyle w:val="NoSpacing"/>
        <w:rPr>
          <w:rFonts w:ascii="Arial" w:hAnsi="Arial" w:cs="Arial"/>
          <w:sz w:val="24"/>
          <w:szCs w:val="24"/>
        </w:rPr>
      </w:pPr>
    </w:p>
    <w:p w14:paraId="28C538BB" w14:textId="61068E15" w:rsidR="00FF1364" w:rsidRPr="00174228" w:rsidRDefault="008E30CD" w:rsidP="00C865C1">
      <w:pPr>
        <w:pStyle w:val="NoSpacing"/>
        <w:rPr>
          <w:rFonts w:ascii="Arial" w:hAnsi="Arial" w:cs="Arial"/>
          <w:sz w:val="24"/>
          <w:szCs w:val="24"/>
        </w:rPr>
      </w:pPr>
      <w:r w:rsidRPr="00174228">
        <w:rPr>
          <w:rFonts w:ascii="Arial" w:hAnsi="Arial" w:cs="Arial"/>
          <w:sz w:val="24"/>
          <w:szCs w:val="24"/>
        </w:rPr>
        <w:t xml:space="preserve">Rose quartz is often referred to as the love crystal, where people use it to manifest love and relationships. While you can </w:t>
      </w:r>
      <w:proofErr w:type="gramStart"/>
      <w:r w:rsidRPr="00174228">
        <w:rPr>
          <w:rFonts w:ascii="Arial" w:hAnsi="Arial" w:cs="Arial"/>
          <w:sz w:val="24"/>
          <w:szCs w:val="24"/>
        </w:rPr>
        <w:t>definitely use</w:t>
      </w:r>
      <w:proofErr w:type="gramEnd"/>
      <w:r w:rsidRPr="00174228">
        <w:rPr>
          <w:rFonts w:ascii="Arial" w:hAnsi="Arial" w:cs="Arial"/>
          <w:sz w:val="24"/>
          <w:szCs w:val="24"/>
        </w:rPr>
        <w:t xml:space="preserve"> this during meditation if you want to find love, it is also about positive energy and harmony within yourself. Meditate with rose quartz to boost your self-esteem and learn how to love yourself more harmoniously. </w:t>
      </w:r>
    </w:p>
    <w:p w14:paraId="5385B6BD" w14:textId="4BC04BD9" w:rsidR="008E30CD" w:rsidRPr="00174228" w:rsidRDefault="008E30CD" w:rsidP="00C865C1">
      <w:pPr>
        <w:pStyle w:val="NoSpacing"/>
        <w:rPr>
          <w:rFonts w:ascii="Arial" w:hAnsi="Arial" w:cs="Arial"/>
          <w:sz w:val="24"/>
          <w:szCs w:val="24"/>
        </w:rPr>
      </w:pPr>
    </w:p>
    <w:p w14:paraId="2B2A9FD8" w14:textId="1D42FD69" w:rsidR="008E30CD" w:rsidRPr="00174228" w:rsidRDefault="008E30CD" w:rsidP="00C865C1">
      <w:pPr>
        <w:pStyle w:val="NoSpacing"/>
        <w:rPr>
          <w:rFonts w:ascii="Arial" w:hAnsi="Arial" w:cs="Arial"/>
          <w:sz w:val="24"/>
          <w:szCs w:val="24"/>
        </w:rPr>
      </w:pPr>
    </w:p>
    <w:p w14:paraId="2E0053C0" w14:textId="287364C4" w:rsidR="008E30CD" w:rsidRPr="00174228" w:rsidRDefault="008E30CD" w:rsidP="00C865C1">
      <w:pPr>
        <w:pStyle w:val="NoSpacing"/>
        <w:rPr>
          <w:rFonts w:ascii="Arial" w:hAnsi="Arial" w:cs="Arial"/>
          <w:b/>
          <w:bCs/>
          <w:sz w:val="24"/>
          <w:szCs w:val="24"/>
        </w:rPr>
      </w:pPr>
      <w:r w:rsidRPr="00174228">
        <w:rPr>
          <w:rFonts w:ascii="Arial" w:hAnsi="Arial" w:cs="Arial"/>
          <w:b/>
          <w:bCs/>
          <w:sz w:val="24"/>
          <w:szCs w:val="24"/>
        </w:rPr>
        <w:t>Selenite</w:t>
      </w:r>
    </w:p>
    <w:p w14:paraId="6DED7690" w14:textId="49EA5777" w:rsidR="008E30CD" w:rsidRPr="00174228" w:rsidRDefault="008E30CD" w:rsidP="00C865C1">
      <w:pPr>
        <w:pStyle w:val="NoSpacing"/>
        <w:rPr>
          <w:rFonts w:ascii="Arial" w:hAnsi="Arial" w:cs="Arial"/>
          <w:sz w:val="24"/>
          <w:szCs w:val="24"/>
        </w:rPr>
      </w:pPr>
    </w:p>
    <w:p w14:paraId="3E2A5276" w14:textId="770A53E5" w:rsidR="008E30CD" w:rsidRPr="00174228" w:rsidRDefault="00164648" w:rsidP="00C865C1">
      <w:pPr>
        <w:pStyle w:val="NoSpacing"/>
        <w:rPr>
          <w:rFonts w:ascii="Arial" w:hAnsi="Arial" w:cs="Arial"/>
          <w:sz w:val="24"/>
          <w:szCs w:val="24"/>
        </w:rPr>
      </w:pPr>
      <w:r w:rsidRPr="00174228">
        <w:rPr>
          <w:rFonts w:ascii="Arial" w:hAnsi="Arial" w:cs="Arial"/>
          <w:sz w:val="24"/>
          <w:szCs w:val="24"/>
        </w:rPr>
        <w:t>A powerful crystal that also happens to be amazing for meditation is selenite. This is a white crystal with healing abilities and is used often by people in the spiritual or energy fields, such as reiki healers. During meditation, hold a selenite wand in your hand for a deeper connection to your higher self.</w:t>
      </w:r>
    </w:p>
    <w:p w14:paraId="624180EF" w14:textId="05FC3DB3" w:rsidR="00164648" w:rsidRPr="00174228" w:rsidRDefault="00164648" w:rsidP="00C865C1">
      <w:pPr>
        <w:pStyle w:val="NoSpacing"/>
        <w:rPr>
          <w:rFonts w:ascii="Arial" w:hAnsi="Arial" w:cs="Arial"/>
          <w:sz w:val="24"/>
          <w:szCs w:val="24"/>
        </w:rPr>
      </w:pPr>
    </w:p>
    <w:p w14:paraId="38D7AC95" w14:textId="45049E94" w:rsidR="00164648" w:rsidRPr="00174228" w:rsidRDefault="00164648" w:rsidP="00C865C1">
      <w:pPr>
        <w:pStyle w:val="NoSpacing"/>
        <w:rPr>
          <w:rFonts w:ascii="Arial" w:hAnsi="Arial" w:cs="Arial"/>
          <w:sz w:val="24"/>
          <w:szCs w:val="24"/>
        </w:rPr>
      </w:pPr>
    </w:p>
    <w:p w14:paraId="4B9B2F4B" w14:textId="36E099F9" w:rsidR="00164648" w:rsidRPr="00174228" w:rsidRDefault="00164648" w:rsidP="00C865C1">
      <w:pPr>
        <w:pStyle w:val="NoSpacing"/>
        <w:rPr>
          <w:rFonts w:ascii="Arial" w:hAnsi="Arial" w:cs="Arial"/>
          <w:b/>
          <w:bCs/>
          <w:sz w:val="24"/>
          <w:szCs w:val="24"/>
        </w:rPr>
      </w:pPr>
      <w:r w:rsidRPr="00174228">
        <w:rPr>
          <w:rFonts w:ascii="Arial" w:hAnsi="Arial" w:cs="Arial"/>
          <w:b/>
          <w:bCs/>
          <w:sz w:val="24"/>
          <w:szCs w:val="24"/>
        </w:rPr>
        <w:t>Black Tourmaline</w:t>
      </w:r>
    </w:p>
    <w:p w14:paraId="617FB0E8" w14:textId="7AB2B11C" w:rsidR="00164648" w:rsidRPr="00174228" w:rsidRDefault="00164648" w:rsidP="00C865C1">
      <w:pPr>
        <w:pStyle w:val="NoSpacing"/>
        <w:rPr>
          <w:rFonts w:ascii="Arial" w:hAnsi="Arial" w:cs="Arial"/>
          <w:sz w:val="24"/>
          <w:szCs w:val="24"/>
        </w:rPr>
      </w:pPr>
    </w:p>
    <w:p w14:paraId="74C8D647" w14:textId="07CD469D" w:rsidR="00086735" w:rsidRPr="00174228" w:rsidRDefault="00164648" w:rsidP="00C865C1">
      <w:pPr>
        <w:pStyle w:val="NoSpacing"/>
        <w:rPr>
          <w:rFonts w:ascii="Arial" w:hAnsi="Arial" w:cs="Arial"/>
          <w:sz w:val="24"/>
          <w:szCs w:val="24"/>
        </w:rPr>
      </w:pPr>
      <w:r w:rsidRPr="00174228">
        <w:rPr>
          <w:rFonts w:ascii="Arial" w:hAnsi="Arial" w:cs="Arial"/>
          <w:sz w:val="24"/>
          <w:szCs w:val="24"/>
        </w:rPr>
        <w:t xml:space="preserve">Lastly is black tourmaline, which tends to be an underrated crystal. Black tourmaline is filled with power and can help to absorb any negative energy you have. If you are meditating to help rid yourself of negative feelings or energy that is blocking you, then this is the crystal you want to use. Even if it is for something as simple as developing a more positive mindset as you work on personal growth. </w:t>
      </w:r>
    </w:p>
    <w:p w14:paraId="103DCF25" w14:textId="2E408600" w:rsidR="00164648" w:rsidRPr="00174228" w:rsidRDefault="00164648" w:rsidP="00C865C1">
      <w:pPr>
        <w:pStyle w:val="NoSpacing"/>
        <w:rPr>
          <w:rFonts w:ascii="Arial" w:hAnsi="Arial" w:cs="Arial"/>
          <w:sz w:val="24"/>
          <w:szCs w:val="24"/>
        </w:rPr>
      </w:pPr>
    </w:p>
    <w:p w14:paraId="7C617361" w14:textId="20BA5B54" w:rsidR="00164648" w:rsidRPr="00174228" w:rsidRDefault="00164648" w:rsidP="00C865C1">
      <w:pPr>
        <w:pStyle w:val="NoSpacing"/>
        <w:rPr>
          <w:rFonts w:ascii="Arial" w:hAnsi="Arial" w:cs="Arial"/>
          <w:sz w:val="24"/>
          <w:szCs w:val="24"/>
        </w:rPr>
      </w:pPr>
      <w:r w:rsidRPr="00174228">
        <w:rPr>
          <w:rFonts w:ascii="Arial" w:hAnsi="Arial" w:cs="Arial"/>
          <w:sz w:val="24"/>
          <w:szCs w:val="24"/>
        </w:rPr>
        <w:t xml:space="preserve">Remember that even when using them for meditation, crystals need to be charged often to release them of negative energies. </w:t>
      </w:r>
    </w:p>
    <w:p w14:paraId="284E6FEC" w14:textId="77777777" w:rsidR="00164648" w:rsidRPr="00174228" w:rsidRDefault="00164648" w:rsidP="00C865C1">
      <w:pPr>
        <w:pStyle w:val="NoSpacing"/>
        <w:rPr>
          <w:rFonts w:ascii="Arial" w:hAnsi="Arial" w:cs="Arial"/>
          <w:sz w:val="24"/>
          <w:szCs w:val="24"/>
        </w:rPr>
      </w:pPr>
    </w:p>
    <w:sectPr w:rsidR="00164648" w:rsidRPr="001742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FD1C39"/>
    <w:multiLevelType w:val="multilevel"/>
    <w:tmpl w:val="F88A5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2B2CC4"/>
    <w:multiLevelType w:val="multilevel"/>
    <w:tmpl w:val="4B008D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5C1"/>
    <w:rsid w:val="00086735"/>
    <w:rsid w:val="00164648"/>
    <w:rsid w:val="00174228"/>
    <w:rsid w:val="00495E3E"/>
    <w:rsid w:val="005C1087"/>
    <w:rsid w:val="006B7B51"/>
    <w:rsid w:val="008D0AA0"/>
    <w:rsid w:val="008D78D3"/>
    <w:rsid w:val="008E30CD"/>
    <w:rsid w:val="00A32405"/>
    <w:rsid w:val="00C0029D"/>
    <w:rsid w:val="00C865C1"/>
    <w:rsid w:val="00EA5E7A"/>
    <w:rsid w:val="00EC3342"/>
    <w:rsid w:val="00FF1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5E860"/>
  <w15:chartTrackingRefBased/>
  <w15:docId w15:val="{F2F52471-9F2D-4691-B532-BB706FB8A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002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5C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865C1"/>
    <w:pPr>
      <w:spacing w:after="0" w:line="240" w:lineRule="auto"/>
    </w:pPr>
  </w:style>
  <w:style w:type="character" w:styleId="Hyperlink">
    <w:name w:val="Hyperlink"/>
    <w:basedOn w:val="DefaultParagraphFont"/>
    <w:uiPriority w:val="99"/>
    <w:semiHidden/>
    <w:unhideWhenUsed/>
    <w:rsid w:val="00A32405"/>
    <w:rPr>
      <w:color w:val="0000FF"/>
      <w:u w:val="single"/>
    </w:rPr>
  </w:style>
  <w:style w:type="character" w:customStyle="1" w:styleId="Heading3Char">
    <w:name w:val="Heading 3 Char"/>
    <w:basedOn w:val="DefaultParagraphFont"/>
    <w:link w:val="Heading3"/>
    <w:uiPriority w:val="9"/>
    <w:rsid w:val="00C0029D"/>
    <w:rPr>
      <w:rFonts w:ascii="Times New Roman" w:eastAsia="Times New Roman" w:hAnsi="Times New Roman" w:cs="Times New Roman"/>
      <w:b/>
      <w:bCs/>
      <w:sz w:val="27"/>
      <w:szCs w:val="27"/>
    </w:rPr>
  </w:style>
  <w:style w:type="character" w:styleId="Strong">
    <w:name w:val="Strong"/>
    <w:basedOn w:val="DefaultParagraphFont"/>
    <w:uiPriority w:val="22"/>
    <w:qFormat/>
    <w:rsid w:val="005C10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930885">
      <w:bodyDiv w:val="1"/>
      <w:marLeft w:val="0"/>
      <w:marRight w:val="0"/>
      <w:marTop w:val="0"/>
      <w:marBottom w:val="0"/>
      <w:divBdr>
        <w:top w:val="none" w:sz="0" w:space="0" w:color="auto"/>
        <w:left w:val="none" w:sz="0" w:space="0" w:color="auto"/>
        <w:bottom w:val="none" w:sz="0" w:space="0" w:color="auto"/>
        <w:right w:val="none" w:sz="0" w:space="0" w:color="auto"/>
      </w:divBdr>
    </w:div>
    <w:div w:id="770131324">
      <w:bodyDiv w:val="1"/>
      <w:marLeft w:val="0"/>
      <w:marRight w:val="0"/>
      <w:marTop w:val="0"/>
      <w:marBottom w:val="0"/>
      <w:divBdr>
        <w:top w:val="none" w:sz="0" w:space="0" w:color="auto"/>
        <w:left w:val="none" w:sz="0" w:space="0" w:color="auto"/>
        <w:bottom w:val="none" w:sz="0" w:space="0" w:color="auto"/>
        <w:right w:val="none" w:sz="0" w:space="0" w:color="auto"/>
      </w:divBdr>
    </w:div>
    <w:div w:id="110704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2021-10-05T02:37:00Z</dcterms:created>
  <dcterms:modified xsi:type="dcterms:W3CDTF">2021-10-06T17:13:00Z</dcterms:modified>
</cp:coreProperties>
</file>